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7C36" w14:textId="70FCD529" w:rsidR="0002579D" w:rsidRDefault="0002579D" w:rsidP="009350B6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7676F0" wp14:editId="11DA3980">
            <wp:simplePos x="0" y="0"/>
            <wp:positionH relativeFrom="margin">
              <wp:align>center</wp:align>
            </wp:positionH>
            <wp:positionV relativeFrom="page">
              <wp:posOffset>444500</wp:posOffset>
            </wp:positionV>
            <wp:extent cx="2912110" cy="825500"/>
            <wp:effectExtent l="0" t="0" r="0" b="0"/>
            <wp:wrapThrough wrapText="bothSides">
              <wp:wrapPolygon edited="0">
                <wp:start x="7489" y="2492"/>
                <wp:lineTo x="2826" y="3988"/>
                <wp:lineTo x="2402" y="4486"/>
                <wp:lineTo x="2119" y="16449"/>
                <wp:lineTo x="2543" y="16948"/>
                <wp:lineTo x="7913" y="18443"/>
                <wp:lineTo x="8761" y="18443"/>
                <wp:lineTo x="18228" y="17446"/>
                <wp:lineTo x="19499" y="16449"/>
                <wp:lineTo x="18793" y="11465"/>
                <wp:lineTo x="19499" y="8972"/>
                <wp:lineTo x="19358" y="7477"/>
                <wp:lineTo x="17945" y="2492"/>
                <wp:lineTo x="7489" y="2492"/>
              </wp:wrapPolygon>
            </wp:wrapThrough>
            <wp:docPr id="1" name="Picture 1" descr="A picture containing train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 Logo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11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0794B" w14:textId="77777777" w:rsidR="0002579D" w:rsidRDefault="0002579D" w:rsidP="009350B6">
      <w:pPr>
        <w:pStyle w:val="NoSpacing"/>
        <w:jc w:val="center"/>
      </w:pPr>
    </w:p>
    <w:p w14:paraId="00E22289" w14:textId="77777777" w:rsidR="0002579D" w:rsidRDefault="0002579D" w:rsidP="009350B6">
      <w:pPr>
        <w:pStyle w:val="NoSpacing"/>
        <w:jc w:val="center"/>
      </w:pPr>
    </w:p>
    <w:p w14:paraId="14DD44DC" w14:textId="229AA7C8" w:rsidR="009350B6" w:rsidRPr="0002579D" w:rsidRDefault="00DF18D6" w:rsidP="009350B6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Oklahoma Statewide Contract</w:t>
      </w:r>
      <w:r w:rsidR="000549B0" w:rsidRPr="0002579D">
        <w:rPr>
          <w:b/>
          <w:bCs/>
          <w:sz w:val="24"/>
          <w:szCs w:val="24"/>
        </w:rPr>
        <w:t xml:space="preserve"> </w:t>
      </w:r>
      <w:r w:rsidR="009350B6" w:rsidRPr="0002579D">
        <w:rPr>
          <w:b/>
          <w:bCs/>
          <w:sz w:val="24"/>
          <w:szCs w:val="24"/>
        </w:rPr>
        <w:t xml:space="preserve"> </w:t>
      </w:r>
    </w:p>
    <w:p w14:paraId="07A76C5D" w14:textId="756C9163" w:rsidR="009350B6" w:rsidRDefault="009350B6" w:rsidP="009350B6">
      <w:pPr>
        <w:pStyle w:val="NoSpacing"/>
        <w:jc w:val="center"/>
      </w:pPr>
      <w:r>
        <w:t xml:space="preserve">Contract No. </w:t>
      </w:r>
      <w:r w:rsidR="00970A13">
        <w:t>SW0196</w:t>
      </w:r>
    </w:p>
    <w:p w14:paraId="3CF4E75B" w14:textId="5DB8F3A1" w:rsidR="009350B6" w:rsidRDefault="009350B6" w:rsidP="009350B6">
      <w:pPr>
        <w:pStyle w:val="NoSpacing"/>
        <w:jc w:val="center"/>
      </w:pPr>
      <w:r>
        <w:t xml:space="preserve">Expiration Date </w:t>
      </w:r>
      <w:r w:rsidR="00735F6D">
        <w:t>March 13, 2028</w:t>
      </w:r>
    </w:p>
    <w:p w14:paraId="1A5C510C" w14:textId="77777777" w:rsidR="009350B6" w:rsidRDefault="009350B6" w:rsidP="009350B6">
      <w:pPr>
        <w:pStyle w:val="NoSpacing"/>
        <w:jc w:val="center"/>
      </w:pPr>
    </w:p>
    <w:p w14:paraId="629DFBAB" w14:textId="77777777" w:rsidR="009350B6" w:rsidRDefault="009350B6" w:rsidP="009350B6">
      <w:pPr>
        <w:pStyle w:val="NoSpacing"/>
      </w:pPr>
    </w:p>
    <w:p w14:paraId="61CCC5CE" w14:textId="77777777" w:rsidR="009350B6" w:rsidRPr="00ED5188" w:rsidRDefault="009350B6" w:rsidP="009350B6">
      <w:pPr>
        <w:pStyle w:val="NoSpacing"/>
        <w:rPr>
          <w:b/>
          <w:bCs/>
          <w:sz w:val="28"/>
          <w:szCs w:val="28"/>
        </w:rPr>
      </w:pPr>
      <w:r w:rsidRPr="00ED5188">
        <w:rPr>
          <w:b/>
          <w:bCs/>
          <w:sz w:val="28"/>
          <w:szCs w:val="28"/>
        </w:rPr>
        <w:t>Contract Details</w:t>
      </w:r>
    </w:p>
    <w:p w14:paraId="5A10FCAD" w14:textId="71F32D16" w:rsidR="00970A13" w:rsidRDefault="009350B6" w:rsidP="009350B6">
      <w:pPr>
        <w:pStyle w:val="NoSpacing"/>
        <w:numPr>
          <w:ilvl w:val="0"/>
          <w:numId w:val="1"/>
        </w:numPr>
        <w:tabs>
          <w:tab w:val="left" w:pos="360"/>
          <w:tab w:val="left" w:pos="2880"/>
        </w:tabs>
      </w:pPr>
      <w:r>
        <w:t>Contract Name</w:t>
      </w:r>
      <w:r>
        <w:tab/>
      </w:r>
      <w:bookmarkStart w:id="0" w:name="_Hlk67404061"/>
      <w:r w:rsidR="00970A13">
        <w:t>A</w:t>
      </w:r>
      <w:r w:rsidR="00970A13" w:rsidRPr="00970A13">
        <w:t xml:space="preserve">griculture, </w:t>
      </w:r>
      <w:r w:rsidR="00D95A92">
        <w:t>T</w:t>
      </w:r>
      <w:r w:rsidR="00970A13" w:rsidRPr="00970A13">
        <w:t xml:space="preserve">rees, and </w:t>
      </w:r>
      <w:r w:rsidR="00D95A92">
        <w:t>B</w:t>
      </w:r>
      <w:r w:rsidR="00970A13" w:rsidRPr="00970A13">
        <w:t xml:space="preserve">rush </w:t>
      </w:r>
      <w:r w:rsidR="00D95A92">
        <w:t>M</w:t>
      </w:r>
      <w:r w:rsidR="00970A13" w:rsidRPr="00970A13">
        <w:t xml:space="preserve">aintenance </w:t>
      </w:r>
      <w:r w:rsidR="00D95A92">
        <w:t>E</w:t>
      </w:r>
      <w:r w:rsidR="00970A13" w:rsidRPr="00970A13">
        <w:t xml:space="preserve">quipment, </w:t>
      </w:r>
      <w:r w:rsidR="00D95A92">
        <w:t>A</w:t>
      </w:r>
      <w:r w:rsidR="00970A13" w:rsidRPr="00970A13">
        <w:t>ttachments,</w:t>
      </w:r>
    </w:p>
    <w:p w14:paraId="07CD6541" w14:textId="7DCCB2BF" w:rsidR="009350B6" w:rsidRDefault="00970A13" w:rsidP="00970A13">
      <w:pPr>
        <w:pStyle w:val="NoSpacing"/>
        <w:tabs>
          <w:tab w:val="left" w:pos="360"/>
          <w:tab w:val="left" w:pos="2880"/>
        </w:tabs>
        <w:ind w:left="360"/>
      </w:pPr>
      <w:r>
        <w:tab/>
      </w:r>
      <w:r w:rsidR="00D95A92">
        <w:t>A</w:t>
      </w:r>
      <w:r w:rsidRPr="00970A13">
        <w:t xml:space="preserve">ccessories, </w:t>
      </w:r>
      <w:r w:rsidR="00D95A92">
        <w:t>P</w:t>
      </w:r>
      <w:r w:rsidRPr="00970A13">
        <w:t xml:space="preserve">arts, and </w:t>
      </w:r>
      <w:r w:rsidR="00D95A92">
        <w:t>S</w:t>
      </w:r>
      <w:r w:rsidRPr="00970A13">
        <w:t>ervices</w:t>
      </w:r>
      <w:bookmarkEnd w:id="0"/>
    </w:p>
    <w:p w14:paraId="6DB213ED" w14:textId="0A1BF937" w:rsidR="009350B6" w:rsidRDefault="009350B6" w:rsidP="009350B6">
      <w:pPr>
        <w:pStyle w:val="NoSpacing"/>
        <w:numPr>
          <w:ilvl w:val="0"/>
          <w:numId w:val="1"/>
        </w:numPr>
        <w:tabs>
          <w:tab w:val="left" w:pos="360"/>
          <w:tab w:val="left" w:pos="2880"/>
        </w:tabs>
      </w:pPr>
      <w:r>
        <w:t>Contract Number</w:t>
      </w:r>
      <w:r>
        <w:tab/>
      </w:r>
      <w:r w:rsidR="00970A13">
        <w:t>SW0196</w:t>
      </w:r>
    </w:p>
    <w:p w14:paraId="3CF54A53" w14:textId="56EBAC7E" w:rsidR="000549B0" w:rsidRDefault="000549B0" w:rsidP="000549B0">
      <w:pPr>
        <w:pStyle w:val="NoSpacing"/>
        <w:numPr>
          <w:ilvl w:val="0"/>
          <w:numId w:val="1"/>
        </w:numPr>
        <w:tabs>
          <w:tab w:val="left" w:pos="360"/>
          <w:tab w:val="left" w:pos="2880"/>
        </w:tabs>
        <w:ind w:left="2880" w:hanging="2880"/>
      </w:pPr>
      <w:r>
        <w:t>Contract Type</w:t>
      </w:r>
      <w:r>
        <w:tab/>
      </w:r>
      <w:r w:rsidR="00970A13">
        <w:t>Statewide</w:t>
      </w:r>
    </w:p>
    <w:p w14:paraId="63B35678" w14:textId="048BE432" w:rsidR="009350B6" w:rsidRDefault="009350B6" w:rsidP="009350B6">
      <w:pPr>
        <w:pStyle w:val="NoSpacing"/>
        <w:numPr>
          <w:ilvl w:val="0"/>
          <w:numId w:val="1"/>
        </w:numPr>
      </w:pPr>
      <w:r>
        <w:t xml:space="preserve">Contract Held </w:t>
      </w:r>
      <w:r w:rsidR="009A18FA">
        <w:t>b</w:t>
      </w:r>
      <w:r>
        <w:t>y</w:t>
      </w:r>
      <w:r>
        <w:tab/>
      </w:r>
      <w:r>
        <w:tab/>
        <w:t>Bush Hog</w:t>
      </w:r>
      <w:r w:rsidR="00735F6D">
        <w:t xml:space="preserve"> LLC</w:t>
      </w:r>
    </w:p>
    <w:p w14:paraId="72091EAB" w14:textId="2A453E82" w:rsidR="009350B6" w:rsidRDefault="009350B6" w:rsidP="009350B6">
      <w:pPr>
        <w:pStyle w:val="NoSpacing"/>
        <w:numPr>
          <w:ilvl w:val="0"/>
          <w:numId w:val="1"/>
        </w:numPr>
      </w:pPr>
      <w:r>
        <w:t>Multiple Award</w:t>
      </w:r>
      <w:r>
        <w:tab/>
      </w:r>
      <w:r>
        <w:tab/>
        <w:t>Yes</w:t>
      </w:r>
    </w:p>
    <w:p w14:paraId="62EA8798" w14:textId="7B90DD6E" w:rsidR="009350B6" w:rsidRDefault="009350B6" w:rsidP="009350B6">
      <w:pPr>
        <w:pStyle w:val="NoSpacing"/>
        <w:numPr>
          <w:ilvl w:val="0"/>
          <w:numId w:val="1"/>
        </w:numPr>
      </w:pPr>
      <w:r>
        <w:t>PO Submission</w:t>
      </w:r>
      <w:r>
        <w:tab/>
      </w:r>
      <w:r>
        <w:tab/>
      </w:r>
      <w:r w:rsidR="00ED4CC5">
        <w:t>Bush Hog</w:t>
      </w:r>
      <w:r w:rsidR="00D95A92">
        <w:t xml:space="preserve"> </w:t>
      </w:r>
      <w:r w:rsidR="008036C2">
        <w:t>and Dealers Registered with the Office of Management &amp;</w:t>
      </w:r>
    </w:p>
    <w:p w14:paraId="7F8BC622" w14:textId="72B77242" w:rsidR="008036C2" w:rsidRDefault="008036C2" w:rsidP="008036C2">
      <w:pPr>
        <w:pStyle w:val="NoSpacing"/>
        <w:ind w:left="2880"/>
      </w:pPr>
      <w:r>
        <w:t>Enterprise Service</w:t>
      </w:r>
    </w:p>
    <w:p w14:paraId="5A60CDA0" w14:textId="27BDD83D" w:rsidR="009350B6" w:rsidRDefault="009350B6" w:rsidP="009350B6">
      <w:pPr>
        <w:pStyle w:val="NoSpacing"/>
        <w:numPr>
          <w:ilvl w:val="0"/>
          <w:numId w:val="1"/>
        </w:numPr>
      </w:pPr>
      <w:r>
        <w:t>Coverage Area</w:t>
      </w:r>
      <w:r>
        <w:tab/>
      </w:r>
      <w:r>
        <w:tab/>
      </w:r>
      <w:r w:rsidR="00D95A92">
        <w:t>State of Oklahoma</w:t>
      </w:r>
    </w:p>
    <w:p w14:paraId="4EBD532F" w14:textId="27A07CBA" w:rsidR="009350B6" w:rsidRDefault="000549B0" w:rsidP="000549B0">
      <w:pPr>
        <w:pStyle w:val="NoSpacing"/>
        <w:numPr>
          <w:ilvl w:val="0"/>
          <w:numId w:val="1"/>
        </w:numPr>
        <w:tabs>
          <w:tab w:val="left" w:pos="360"/>
          <w:tab w:val="left" w:pos="2880"/>
        </w:tabs>
        <w:ind w:left="2880" w:hanging="2880"/>
      </w:pPr>
      <w:r>
        <w:t>Products</w:t>
      </w:r>
      <w:r>
        <w:tab/>
      </w:r>
      <w:r w:rsidR="00970A13">
        <w:t>All Products</w:t>
      </w:r>
    </w:p>
    <w:p w14:paraId="502D06AB" w14:textId="67245F19" w:rsidR="009350B6" w:rsidRDefault="009350B6" w:rsidP="009350B6">
      <w:pPr>
        <w:pStyle w:val="NoSpacing"/>
        <w:numPr>
          <w:ilvl w:val="0"/>
          <w:numId w:val="1"/>
        </w:numPr>
        <w:tabs>
          <w:tab w:val="left" w:pos="360"/>
          <w:tab w:val="left" w:pos="2880"/>
        </w:tabs>
        <w:ind w:left="2880" w:hanging="2880"/>
      </w:pPr>
      <w:r>
        <w:t>Freight Terms</w:t>
      </w:r>
      <w:r>
        <w:tab/>
      </w:r>
      <w:r w:rsidR="007C3D87">
        <w:t>FOB Destination, Freight</w:t>
      </w:r>
      <w:r w:rsidR="00D95A92">
        <w:t>, Set-up and PDI quoted separately</w:t>
      </w:r>
    </w:p>
    <w:p w14:paraId="6A65AABB" w14:textId="6753C14B" w:rsidR="009350B6" w:rsidRDefault="009350B6" w:rsidP="009350B6">
      <w:pPr>
        <w:pStyle w:val="NoSpacing"/>
        <w:numPr>
          <w:ilvl w:val="0"/>
          <w:numId w:val="3"/>
        </w:numPr>
      </w:pPr>
      <w:r>
        <w:t>Warranty Terms</w:t>
      </w:r>
      <w:r>
        <w:tab/>
      </w:r>
      <w:r>
        <w:tab/>
      </w:r>
      <w:r w:rsidR="007C3D87">
        <w:t>Standard Factory Warranty</w:t>
      </w:r>
    </w:p>
    <w:p w14:paraId="5953B541" w14:textId="79613E9C" w:rsidR="009350B6" w:rsidRDefault="009350B6" w:rsidP="009350B6">
      <w:pPr>
        <w:pStyle w:val="NoSpacing"/>
        <w:numPr>
          <w:ilvl w:val="0"/>
          <w:numId w:val="3"/>
        </w:numPr>
      </w:pPr>
      <w:r>
        <w:t>Payment Terms</w:t>
      </w:r>
      <w:r>
        <w:tab/>
      </w:r>
      <w:r>
        <w:tab/>
      </w:r>
      <w:r w:rsidR="007C3D87">
        <w:t>Net 45 days</w:t>
      </w:r>
    </w:p>
    <w:p w14:paraId="7B5D58F9" w14:textId="63281610" w:rsidR="009350B6" w:rsidRDefault="009350B6" w:rsidP="009350B6">
      <w:pPr>
        <w:pStyle w:val="NoSpacing"/>
        <w:numPr>
          <w:ilvl w:val="0"/>
          <w:numId w:val="3"/>
        </w:numPr>
        <w:tabs>
          <w:tab w:val="left" w:pos="2880"/>
        </w:tabs>
      </w:pPr>
      <w:r>
        <w:t>Term of Contract</w:t>
      </w:r>
      <w:r>
        <w:tab/>
      </w:r>
      <w:r w:rsidR="0037417D">
        <w:t>Initial Term 1-Year, (</w:t>
      </w:r>
      <w:r w:rsidR="00735F6D">
        <w:t>4</w:t>
      </w:r>
      <w:r w:rsidR="0037417D">
        <w:t>) 1-Year Extension Options</w:t>
      </w:r>
    </w:p>
    <w:p w14:paraId="1545A992" w14:textId="77777777" w:rsidR="009350B6" w:rsidRDefault="009350B6" w:rsidP="009350B6">
      <w:pPr>
        <w:pStyle w:val="NoSpacing"/>
        <w:numPr>
          <w:ilvl w:val="0"/>
          <w:numId w:val="2"/>
        </w:numPr>
      </w:pPr>
      <w:r>
        <w:t>Financing</w:t>
      </w:r>
      <w:r>
        <w:tab/>
      </w:r>
      <w:r>
        <w:tab/>
      </w:r>
      <w:r>
        <w:tab/>
        <w:t>Only if made available by supporting dealers</w:t>
      </w:r>
    </w:p>
    <w:p w14:paraId="2C870342" w14:textId="77777777" w:rsidR="009350B6" w:rsidRDefault="009350B6" w:rsidP="009350B6">
      <w:pPr>
        <w:pStyle w:val="NoSpacing"/>
        <w:numPr>
          <w:ilvl w:val="0"/>
          <w:numId w:val="2"/>
        </w:numPr>
      </w:pPr>
      <w:r>
        <w:t>Trade-In</w:t>
      </w:r>
      <w:r>
        <w:tab/>
      </w:r>
      <w:r>
        <w:tab/>
      </w:r>
      <w:r>
        <w:tab/>
        <w:t>Only if made available by supporting dealers</w:t>
      </w:r>
    </w:p>
    <w:p w14:paraId="5294BDD0" w14:textId="77777777" w:rsidR="009350B6" w:rsidRDefault="009350B6" w:rsidP="009350B6">
      <w:pPr>
        <w:pStyle w:val="NoSpacing"/>
        <w:numPr>
          <w:ilvl w:val="0"/>
          <w:numId w:val="2"/>
        </w:numPr>
      </w:pPr>
      <w:r>
        <w:t>Returns</w:t>
      </w:r>
      <w:r>
        <w:tab/>
      </w:r>
      <w:r>
        <w:tab/>
      </w:r>
      <w:r>
        <w:tab/>
        <w:t>Only if made available by supporting dealers</w:t>
      </w:r>
    </w:p>
    <w:p w14:paraId="2F42AF4D" w14:textId="77777777" w:rsidR="009350B6" w:rsidRDefault="009350B6" w:rsidP="009350B6">
      <w:pPr>
        <w:pStyle w:val="NoSpacing"/>
      </w:pPr>
    </w:p>
    <w:p w14:paraId="2BF8313D" w14:textId="43642C2E" w:rsidR="009350B6" w:rsidRDefault="009350B6" w:rsidP="009350B6">
      <w:pPr>
        <w:pStyle w:val="NoSpacing"/>
        <w:rPr>
          <w:b/>
          <w:bCs/>
          <w:sz w:val="28"/>
          <w:szCs w:val="28"/>
        </w:rPr>
      </w:pPr>
    </w:p>
    <w:p w14:paraId="74FFC7CF" w14:textId="13A14E02" w:rsidR="007A4277" w:rsidRDefault="007A4277" w:rsidP="009350B6">
      <w:pPr>
        <w:pStyle w:val="NoSpacing"/>
        <w:rPr>
          <w:b/>
          <w:bCs/>
          <w:sz w:val="28"/>
          <w:szCs w:val="28"/>
        </w:rPr>
      </w:pPr>
    </w:p>
    <w:p w14:paraId="0EE75C1E" w14:textId="77777777" w:rsidR="007A4277" w:rsidRDefault="007A4277" w:rsidP="007A4277">
      <w:pPr>
        <w:pStyle w:val="NoSpacing"/>
        <w:tabs>
          <w:tab w:val="left" w:pos="2880"/>
        </w:tabs>
      </w:pPr>
      <w:r>
        <w:t>For further assistance, contact your Territory Manager, Lance Wheeler, Mary Andrews, or Jill Sandidge.</w:t>
      </w:r>
    </w:p>
    <w:p w14:paraId="5CC5A903" w14:textId="77777777" w:rsidR="007A4277" w:rsidRDefault="007A4277" w:rsidP="007A4277">
      <w:pPr>
        <w:pStyle w:val="NoSpacing"/>
        <w:tabs>
          <w:tab w:val="left" w:pos="2880"/>
        </w:tabs>
      </w:pPr>
    </w:p>
    <w:p w14:paraId="25F1C82F" w14:textId="77777777" w:rsidR="007A4277" w:rsidRDefault="007A4277" w:rsidP="007A4277">
      <w:pPr>
        <w:pStyle w:val="NoSpacing"/>
        <w:tabs>
          <w:tab w:val="left" w:pos="2880"/>
        </w:tabs>
      </w:pPr>
      <w:r>
        <w:t>Lance Wheeler</w:t>
      </w:r>
    </w:p>
    <w:p w14:paraId="479982B9" w14:textId="77777777" w:rsidR="007A4277" w:rsidRDefault="007A4277" w:rsidP="007A4277">
      <w:pPr>
        <w:pStyle w:val="NoSpacing"/>
        <w:tabs>
          <w:tab w:val="left" w:pos="2880"/>
        </w:tabs>
      </w:pPr>
      <w:r>
        <w:t>Business Development Manager</w:t>
      </w:r>
    </w:p>
    <w:p w14:paraId="6738D044" w14:textId="77777777" w:rsidR="007A4277" w:rsidRDefault="00000000" w:rsidP="007A4277">
      <w:pPr>
        <w:pStyle w:val="NoSpacing"/>
        <w:tabs>
          <w:tab w:val="left" w:pos="2880"/>
        </w:tabs>
      </w:pPr>
      <w:hyperlink r:id="rId8" w:history="1">
        <w:r w:rsidR="007A4277">
          <w:rPr>
            <w:rStyle w:val="Hyperlink"/>
          </w:rPr>
          <w:t>Lance.wheeler@bushhog.com</w:t>
        </w:r>
      </w:hyperlink>
    </w:p>
    <w:p w14:paraId="099AB179" w14:textId="77777777" w:rsidR="007A4277" w:rsidRDefault="007A4277" w:rsidP="007A4277">
      <w:pPr>
        <w:pStyle w:val="NoSpacing"/>
        <w:tabs>
          <w:tab w:val="left" w:pos="2880"/>
        </w:tabs>
      </w:pPr>
      <w:r>
        <w:t>469-745-3402</w:t>
      </w:r>
    </w:p>
    <w:p w14:paraId="0E973099" w14:textId="77777777" w:rsidR="007A4277" w:rsidRDefault="007A4277" w:rsidP="007A4277">
      <w:pPr>
        <w:pStyle w:val="NoSpacing"/>
        <w:tabs>
          <w:tab w:val="left" w:pos="2880"/>
        </w:tabs>
      </w:pPr>
    </w:p>
    <w:p w14:paraId="5930158D" w14:textId="77777777" w:rsidR="007A4277" w:rsidRDefault="007A4277" w:rsidP="007A4277">
      <w:pPr>
        <w:pStyle w:val="NoSpacing"/>
        <w:tabs>
          <w:tab w:val="left" w:pos="2880"/>
        </w:tabs>
      </w:pPr>
      <w:r>
        <w:t>Mary Andrews</w:t>
      </w:r>
      <w:r>
        <w:tab/>
      </w:r>
      <w:r>
        <w:tab/>
      </w:r>
      <w:r>
        <w:tab/>
      </w:r>
      <w:r>
        <w:tab/>
        <w:t>Jill Sandidge</w:t>
      </w:r>
    </w:p>
    <w:p w14:paraId="24B7B65D" w14:textId="77777777" w:rsidR="007A4277" w:rsidRDefault="007A4277" w:rsidP="007A4277">
      <w:pPr>
        <w:pStyle w:val="NoSpacing"/>
        <w:tabs>
          <w:tab w:val="left" w:pos="2880"/>
        </w:tabs>
      </w:pPr>
      <w:r>
        <w:t>Contract Manager</w:t>
      </w:r>
      <w:r>
        <w:tab/>
      </w:r>
      <w:r>
        <w:tab/>
      </w:r>
      <w:r>
        <w:tab/>
      </w:r>
      <w:r>
        <w:tab/>
        <w:t>Contract Administrator</w:t>
      </w:r>
    </w:p>
    <w:p w14:paraId="36DBD618" w14:textId="77777777" w:rsidR="007A4277" w:rsidRDefault="00000000" w:rsidP="007A4277">
      <w:pPr>
        <w:pStyle w:val="NoSpacing"/>
        <w:tabs>
          <w:tab w:val="left" w:pos="2880"/>
        </w:tabs>
      </w:pPr>
      <w:hyperlink r:id="rId9" w:history="1">
        <w:r w:rsidR="007A4277">
          <w:rPr>
            <w:rStyle w:val="Hyperlink"/>
          </w:rPr>
          <w:t>mary@manufacturerssolutionsteam.com</w:t>
        </w:r>
      </w:hyperlink>
      <w:r w:rsidR="007A4277">
        <w:tab/>
      </w:r>
      <w:r w:rsidR="007A4277">
        <w:tab/>
      </w:r>
      <w:hyperlink r:id="rId10" w:history="1">
        <w:r w:rsidR="007A4277">
          <w:rPr>
            <w:rStyle w:val="Hyperlink"/>
          </w:rPr>
          <w:t>jill@manufacturerssolutionsteam.com</w:t>
        </w:r>
      </w:hyperlink>
    </w:p>
    <w:p w14:paraId="2AB11510" w14:textId="77777777" w:rsidR="007A4277" w:rsidRDefault="007A4277" w:rsidP="007A4277">
      <w:pPr>
        <w:pStyle w:val="NoSpacing"/>
        <w:tabs>
          <w:tab w:val="left" w:pos="2880"/>
        </w:tabs>
      </w:pPr>
      <w:r>
        <w:t>830-481-4818</w:t>
      </w:r>
      <w:r>
        <w:tab/>
      </w:r>
      <w:r>
        <w:tab/>
      </w:r>
      <w:r>
        <w:tab/>
      </w:r>
      <w:r>
        <w:tab/>
        <w:t>615-680-4458</w:t>
      </w:r>
    </w:p>
    <w:p w14:paraId="6681BF15" w14:textId="77777777" w:rsidR="007A4277" w:rsidRDefault="007A4277" w:rsidP="007A4277">
      <w:pPr>
        <w:pStyle w:val="NoSpacing"/>
      </w:pPr>
    </w:p>
    <w:p w14:paraId="2E3A554E" w14:textId="77777777" w:rsidR="007A4277" w:rsidRDefault="007A4277" w:rsidP="009350B6">
      <w:pPr>
        <w:pStyle w:val="NoSpacing"/>
      </w:pPr>
    </w:p>
    <w:sectPr w:rsidR="007A4277" w:rsidSect="00224B97">
      <w:footerReference w:type="default" r:id="rId11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16BD" w14:textId="77777777" w:rsidR="000A32FC" w:rsidRDefault="000A32FC" w:rsidP="009350B6">
      <w:pPr>
        <w:spacing w:after="0" w:line="240" w:lineRule="auto"/>
      </w:pPr>
      <w:r>
        <w:separator/>
      </w:r>
    </w:p>
  </w:endnote>
  <w:endnote w:type="continuationSeparator" w:id="0">
    <w:p w14:paraId="7135FFE6" w14:textId="77777777" w:rsidR="000A32FC" w:rsidRDefault="000A32FC" w:rsidP="0093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16FB" w14:textId="6A8074BA" w:rsidR="00000000" w:rsidRDefault="002F0339">
    <w:pPr>
      <w:pStyle w:val="Footer"/>
    </w:pPr>
    <w:r>
      <w:ptab w:relativeTo="margin" w:alignment="center" w:leader="none"/>
    </w:r>
    <w:r>
      <w:ptab w:relativeTo="margin" w:alignment="right" w:leader="none"/>
    </w:r>
    <w:r w:rsidR="00735F6D">
      <w:rPr>
        <w:sz w:val="16"/>
        <w:szCs w:val="16"/>
      </w:rPr>
      <w:t>MST07272021</w:t>
    </w:r>
    <w:r w:rsidR="00DC1BA0">
      <w:rPr>
        <w:sz w:val="16"/>
        <w:szCs w:val="16"/>
      </w:rPr>
      <w:t>,r10212021</w:t>
    </w:r>
    <w:r w:rsidR="007A4277">
      <w:rPr>
        <w:sz w:val="16"/>
        <w:szCs w:val="16"/>
      </w:rPr>
      <w:t>,r11112021</w:t>
    </w:r>
    <w:r w:rsidR="00735F6D">
      <w:rPr>
        <w:sz w:val="16"/>
        <w:szCs w:val="16"/>
      </w:rPr>
      <w:t>,r07262023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ECDE3" w14:textId="77777777" w:rsidR="000A32FC" w:rsidRDefault="000A32FC" w:rsidP="009350B6">
      <w:pPr>
        <w:spacing w:after="0" w:line="240" w:lineRule="auto"/>
      </w:pPr>
      <w:r>
        <w:separator/>
      </w:r>
    </w:p>
  </w:footnote>
  <w:footnote w:type="continuationSeparator" w:id="0">
    <w:p w14:paraId="6F4C1BEA" w14:textId="77777777" w:rsidR="000A32FC" w:rsidRDefault="000A32FC" w:rsidP="00935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3F7"/>
    <w:multiLevelType w:val="hybridMultilevel"/>
    <w:tmpl w:val="07F0F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B03F2"/>
    <w:multiLevelType w:val="hybridMultilevel"/>
    <w:tmpl w:val="04EE6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AA25BA"/>
    <w:multiLevelType w:val="hybridMultilevel"/>
    <w:tmpl w:val="E23A5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032301"/>
    <w:multiLevelType w:val="hybridMultilevel"/>
    <w:tmpl w:val="12CEB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2699186">
    <w:abstractNumId w:val="2"/>
  </w:num>
  <w:num w:numId="2" w16cid:durableId="681981212">
    <w:abstractNumId w:val="3"/>
  </w:num>
  <w:num w:numId="3" w16cid:durableId="498079323">
    <w:abstractNumId w:val="1"/>
  </w:num>
  <w:num w:numId="4" w16cid:durableId="524363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B6"/>
    <w:rsid w:val="0002579D"/>
    <w:rsid w:val="000538C8"/>
    <w:rsid w:val="000549B0"/>
    <w:rsid w:val="000A32FC"/>
    <w:rsid w:val="000C3335"/>
    <w:rsid w:val="00125FE4"/>
    <w:rsid w:val="001C501F"/>
    <w:rsid w:val="00253A12"/>
    <w:rsid w:val="00266C6D"/>
    <w:rsid w:val="002F0339"/>
    <w:rsid w:val="00364F98"/>
    <w:rsid w:val="0037417D"/>
    <w:rsid w:val="00395D7A"/>
    <w:rsid w:val="003D7183"/>
    <w:rsid w:val="00485C1E"/>
    <w:rsid w:val="004A74A7"/>
    <w:rsid w:val="004F1258"/>
    <w:rsid w:val="00613D67"/>
    <w:rsid w:val="00637B7C"/>
    <w:rsid w:val="006A19FE"/>
    <w:rsid w:val="00713F09"/>
    <w:rsid w:val="00735F6D"/>
    <w:rsid w:val="007A4277"/>
    <w:rsid w:val="007C3D87"/>
    <w:rsid w:val="008036C2"/>
    <w:rsid w:val="00903B11"/>
    <w:rsid w:val="009350B6"/>
    <w:rsid w:val="00970A13"/>
    <w:rsid w:val="009A18FA"/>
    <w:rsid w:val="00A21747"/>
    <w:rsid w:val="00A9586E"/>
    <w:rsid w:val="00AB3937"/>
    <w:rsid w:val="00AE645B"/>
    <w:rsid w:val="00AF064E"/>
    <w:rsid w:val="00B23D26"/>
    <w:rsid w:val="00B8032A"/>
    <w:rsid w:val="00BC5034"/>
    <w:rsid w:val="00C42233"/>
    <w:rsid w:val="00D95A92"/>
    <w:rsid w:val="00DC1BA0"/>
    <w:rsid w:val="00DF18D6"/>
    <w:rsid w:val="00E714CE"/>
    <w:rsid w:val="00ED4CC5"/>
    <w:rsid w:val="00F60BA2"/>
    <w:rsid w:val="00FA79AC"/>
    <w:rsid w:val="00FC3D1D"/>
    <w:rsid w:val="00FC7CB7"/>
    <w:rsid w:val="00FD2C70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176C"/>
  <w15:chartTrackingRefBased/>
  <w15:docId w15:val="{9E8D0D8E-1BBB-453D-91F3-AF3FB9CA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0B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3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0B6"/>
  </w:style>
  <w:style w:type="paragraph" w:styleId="Header">
    <w:name w:val="header"/>
    <w:basedOn w:val="Normal"/>
    <w:link w:val="HeaderChar"/>
    <w:uiPriority w:val="99"/>
    <w:unhideWhenUsed/>
    <w:rsid w:val="0093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0B6"/>
  </w:style>
  <w:style w:type="character" w:styleId="Hyperlink">
    <w:name w:val="Hyperlink"/>
    <w:basedOn w:val="DefaultParagraphFont"/>
    <w:uiPriority w:val="99"/>
    <w:semiHidden/>
    <w:unhideWhenUsed/>
    <w:rsid w:val="007A4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ce.wheeler@bushhog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ill@manufacturerssolutionstea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y@manufacturerssolutionste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Sandidge</dc:creator>
  <cp:keywords/>
  <dc:description/>
  <cp:lastModifiedBy>Mary Andrews</cp:lastModifiedBy>
  <cp:revision>2</cp:revision>
  <cp:lastPrinted>2021-07-27T18:03:00Z</cp:lastPrinted>
  <dcterms:created xsi:type="dcterms:W3CDTF">2023-07-26T16:12:00Z</dcterms:created>
  <dcterms:modified xsi:type="dcterms:W3CDTF">2023-07-26T16:12:00Z</dcterms:modified>
</cp:coreProperties>
</file>