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143220" w14:textId="4590DD43" w:rsidR="00B555A2" w:rsidRDefault="00A54FF4" w:rsidP="00D772EA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4E638B" wp14:editId="194DB167">
            <wp:simplePos x="0" y="0"/>
            <wp:positionH relativeFrom="margin">
              <wp:align>center</wp:align>
            </wp:positionH>
            <wp:positionV relativeFrom="page">
              <wp:posOffset>279400</wp:posOffset>
            </wp:positionV>
            <wp:extent cx="2094865" cy="593725"/>
            <wp:effectExtent l="0" t="0" r="0" b="0"/>
            <wp:wrapThrough wrapText="bothSides">
              <wp:wrapPolygon edited="0">
                <wp:start x="7464" y="2079"/>
                <wp:lineTo x="2750" y="3465"/>
                <wp:lineTo x="1964" y="4851"/>
                <wp:lineTo x="1964" y="16633"/>
                <wp:lineTo x="2946" y="17326"/>
                <wp:lineTo x="7857" y="18712"/>
                <wp:lineTo x="8839" y="18712"/>
                <wp:lineTo x="17089" y="17326"/>
                <wp:lineTo x="19642" y="16633"/>
                <wp:lineTo x="19446" y="7624"/>
                <wp:lineTo x="17875" y="2079"/>
                <wp:lineTo x="7464" y="2079"/>
              </wp:wrapPolygon>
            </wp:wrapThrough>
            <wp:docPr id="1" name="Picture 1" descr="A picture containing train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H Logo 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86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72EA">
        <w:rPr>
          <w:noProof/>
        </w:rPr>
        <w:t>National</w:t>
      </w:r>
      <w:r w:rsidR="00111AAB">
        <w:rPr>
          <w:noProof/>
        </w:rPr>
        <w:t xml:space="preserve"> </w:t>
      </w:r>
      <w:r w:rsidR="00D772EA">
        <w:rPr>
          <w:noProof/>
        </w:rPr>
        <w:t>Cooperative Purchasing Alliance</w:t>
      </w:r>
      <w:r w:rsidR="00367A1A">
        <w:rPr>
          <w:noProof/>
        </w:rPr>
        <w:t xml:space="preserve"> (NCPA)</w:t>
      </w:r>
      <w:r w:rsidR="0030446C">
        <w:rPr>
          <w:noProof/>
        </w:rPr>
        <w:t xml:space="preserve"> Award</w:t>
      </w:r>
    </w:p>
    <w:p w14:paraId="35D3C2BA" w14:textId="21B6CAD9" w:rsidR="00A54FF4" w:rsidRDefault="00A54FF4" w:rsidP="00A54FF4">
      <w:pPr>
        <w:pStyle w:val="NoSpacing"/>
        <w:jc w:val="center"/>
      </w:pPr>
      <w:r>
        <w:t xml:space="preserve">Contract No. </w:t>
      </w:r>
      <w:r w:rsidR="00976AB2">
        <w:rPr>
          <w:rFonts w:ascii="Calibri" w:hAnsi="Calibri" w:cs="Calibri"/>
        </w:rPr>
        <w:t>02-106</w:t>
      </w:r>
    </w:p>
    <w:p w14:paraId="17E22FE4" w14:textId="72AE9A7A" w:rsidR="00A54FF4" w:rsidRDefault="00A54FF4" w:rsidP="00A54FF4">
      <w:pPr>
        <w:pStyle w:val="NoSpacing"/>
        <w:jc w:val="center"/>
      </w:pPr>
      <w:r>
        <w:t xml:space="preserve">Expiration Date </w:t>
      </w:r>
      <w:r w:rsidR="008D69F8">
        <w:t>December</w:t>
      </w:r>
      <w:r w:rsidR="0030446C">
        <w:t xml:space="preserve"> </w:t>
      </w:r>
      <w:r w:rsidR="008D69F8">
        <w:t>31</w:t>
      </w:r>
      <w:r w:rsidR="00304BF4">
        <w:t>, 202</w:t>
      </w:r>
      <w:r w:rsidR="00BA446B">
        <w:t>5</w:t>
      </w:r>
    </w:p>
    <w:p w14:paraId="5B53FAE5" w14:textId="77777777" w:rsidR="00A54FF4" w:rsidRDefault="00A54FF4" w:rsidP="00A54FF4">
      <w:pPr>
        <w:pStyle w:val="NoSpacing"/>
        <w:jc w:val="center"/>
      </w:pPr>
    </w:p>
    <w:p w14:paraId="3FCCFE74" w14:textId="77777777" w:rsidR="00A54FF4" w:rsidRDefault="00A54FF4" w:rsidP="00A54FF4">
      <w:pPr>
        <w:pStyle w:val="NoSpacing"/>
      </w:pPr>
    </w:p>
    <w:p w14:paraId="364A8B1F" w14:textId="77777777" w:rsidR="00A54FF4" w:rsidRPr="00ED5188" w:rsidRDefault="00A54FF4" w:rsidP="00A54FF4">
      <w:pPr>
        <w:pStyle w:val="NoSpacing"/>
        <w:rPr>
          <w:b/>
          <w:bCs/>
          <w:sz w:val="28"/>
          <w:szCs w:val="28"/>
        </w:rPr>
      </w:pPr>
      <w:r w:rsidRPr="00ED5188">
        <w:rPr>
          <w:b/>
          <w:bCs/>
          <w:sz w:val="28"/>
          <w:szCs w:val="28"/>
        </w:rPr>
        <w:t>Contract Details</w:t>
      </w:r>
    </w:p>
    <w:p w14:paraId="3AB21995" w14:textId="77777777" w:rsidR="00367A1A" w:rsidRDefault="00A54FF4" w:rsidP="00367A1A">
      <w:pPr>
        <w:pStyle w:val="NoSpacing"/>
        <w:numPr>
          <w:ilvl w:val="0"/>
          <w:numId w:val="2"/>
        </w:numPr>
        <w:tabs>
          <w:tab w:val="left" w:pos="2880"/>
        </w:tabs>
      </w:pPr>
      <w:r>
        <w:t>Contract Name</w:t>
      </w:r>
      <w:r w:rsidR="00417B77">
        <w:tab/>
      </w:r>
      <w:r w:rsidR="00367A1A">
        <w:t xml:space="preserve">Turf and Grounds Maintenance Equipment, Parts, Accessories, Supplies, </w:t>
      </w:r>
    </w:p>
    <w:p w14:paraId="64C7FC13" w14:textId="6768277B" w:rsidR="00DF373D" w:rsidRDefault="00367A1A" w:rsidP="00367A1A">
      <w:pPr>
        <w:pStyle w:val="NoSpacing"/>
        <w:tabs>
          <w:tab w:val="left" w:pos="2880"/>
        </w:tabs>
        <w:ind w:left="360"/>
      </w:pPr>
      <w:r>
        <w:tab/>
        <w:t>Related Equipment, and Services</w:t>
      </w:r>
    </w:p>
    <w:p w14:paraId="671E609B" w14:textId="337C096C" w:rsidR="00A54FF4" w:rsidRDefault="00A54FF4" w:rsidP="00A54FF4">
      <w:pPr>
        <w:pStyle w:val="NoSpacing"/>
        <w:numPr>
          <w:ilvl w:val="0"/>
          <w:numId w:val="2"/>
        </w:numPr>
        <w:tabs>
          <w:tab w:val="left" w:pos="360"/>
          <w:tab w:val="left" w:pos="2880"/>
        </w:tabs>
      </w:pPr>
      <w:r>
        <w:t>Contract Number</w:t>
      </w:r>
      <w:r>
        <w:tab/>
      </w:r>
      <w:r w:rsidR="00976AB2">
        <w:rPr>
          <w:rFonts w:ascii="Calibri" w:hAnsi="Calibri" w:cs="Calibri"/>
        </w:rPr>
        <w:t>02-106</w:t>
      </w:r>
    </w:p>
    <w:p w14:paraId="136D163E" w14:textId="4D1129A6" w:rsidR="00A54FF4" w:rsidRDefault="00A54FF4" w:rsidP="00A54FF4">
      <w:pPr>
        <w:pStyle w:val="NoSpacing"/>
        <w:numPr>
          <w:ilvl w:val="0"/>
          <w:numId w:val="2"/>
        </w:numPr>
      </w:pPr>
      <w:r>
        <w:t xml:space="preserve">Contract Held </w:t>
      </w:r>
      <w:r w:rsidR="00AE72A2">
        <w:t>b</w:t>
      </w:r>
      <w:r>
        <w:t>y</w:t>
      </w:r>
      <w:r>
        <w:tab/>
      </w:r>
      <w:r>
        <w:tab/>
      </w:r>
      <w:r w:rsidR="00367A1A">
        <w:t>Bush Hog</w:t>
      </w:r>
      <w:r w:rsidR="0077229C">
        <w:t xml:space="preserve"> LLC</w:t>
      </w:r>
    </w:p>
    <w:p w14:paraId="5AFB0CA2" w14:textId="2677A417" w:rsidR="00A54FF4" w:rsidRDefault="00A54FF4" w:rsidP="00A54FF4">
      <w:pPr>
        <w:pStyle w:val="NoSpacing"/>
        <w:numPr>
          <w:ilvl w:val="0"/>
          <w:numId w:val="2"/>
        </w:numPr>
      </w:pPr>
      <w:r>
        <w:t>Multiple Award</w:t>
      </w:r>
      <w:r>
        <w:tab/>
      </w:r>
      <w:r>
        <w:tab/>
      </w:r>
      <w:r w:rsidR="00BB7346">
        <w:t>Yes</w:t>
      </w:r>
    </w:p>
    <w:p w14:paraId="6C2080F6" w14:textId="0AE71EA1" w:rsidR="00E91C5E" w:rsidRDefault="00E91C5E" w:rsidP="00A54FF4">
      <w:pPr>
        <w:pStyle w:val="NoSpacing"/>
        <w:numPr>
          <w:ilvl w:val="0"/>
          <w:numId w:val="2"/>
        </w:numPr>
      </w:pPr>
      <w:r>
        <w:t>PO Submission</w:t>
      </w:r>
      <w:r>
        <w:tab/>
      </w:r>
      <w:r>
        <w:tab/>
      </w:r>
      <w:r w:rsidR="00367A1A">
        <w:t xml:space="preserve">NCPA Approved </w:t>
      </w:r>
      <w:r w:rsidR="0030446C">
        <w:t>Dealer or Bush Hog (preferably dealer)</w:t>
      </w:r>
    </w:p>
    <w:p w14:paraId="36003C9A" w14:textId="38FA2A2C" w:rsidR="00A54FF4" w:rsidRDefault="00ED5188" w:rsidP="00A54FF4">
      <w:pPr>
        <w:pStyle w:val="NoSpacing"/>
        <w:numPr>
          <w:ilvl w:val="0"/>
          <w:numId w:val="2"/>
        </w:numPr>
      </w:pPr>
      <w:r>
        <w:t>Coverage Area</w:t>
      </w:r>
      <w:r>
        <w:tab/>
      </w:r>
      <w:r>
        <w:tab/>
      </w:r>
      <w:r w:rsidR="008D69F8">
        <w:t>USA</w:t>
      </w:r>
    </w:p>
    <w:p w14:paraId="4DA73B24" w14:textId="5F160E3C" w:rsidR="0030446C" w:rsidRDefault="00ED5188" w:rsidP="00367A1A">
      <w:pPr>
        <w:pStyle w:val="NoSpacing"/>
        <w:numPr>
          <w:ilvl w:val="0"/>
          <w:numId w:val="2"/>
        </w:numPr>
        <w:tabs>
          <w:tab w:val="left" w:pos="360"/>
          <w:tab w:val="left" w:pos="2880"/>
        </w:tabs>
        <w:ind w:left="2880" w:hanging="2880"/>
      </w:pPr>
      <w:r>
        <w:t>Products Covered</w:t>
      </w:r>
      <w:r>
        <w:tab/>
      </w:r>
      <w:r w:rsidR="00367A1A">
        <w:t>Entire Bush Hog Catalog</w:t>
      </w:r>
    </w:p>
    <w:p w14:paraId="6CD4FE4C" w14:textId="21C377A9" w:rsidR="00697E78" w:rsidRDefault="00ED5188" w:rsidP="00DF373D">
      <w:pPr>
        <w:pStyle w:val="NoSpacing"/>
        <w:numPr>
          <w:ilvl w:val="0"/>
          <w:numId w:val="2"/>
        </w:numPr>
        <w:tabs>
          <w:tab w:val="left" w:pos="360"/>
          <w:tab w:val="left" w:pos="2880"/>
        </w:tabs>
        <w:ind w:left="2880" w:hanging="2880"/>
      </w:pPr>
      <w:r>
        <w:t>Freight Terms</w:t>
      </w:r>
      <w:r>
        <w:tab/>
      </w:r>
      <w:r w:rsidR="00367A1A">
        <w:t>P</w:t>
      </w:r>
      <w:r w:rsidR="00367A1A" w:rsidRPr="00367A1A">
        <w:t>repaid, F.O.B. destination</w:t>
      </w:r>
    </w:p>
    <w:p w14:paraId="67BBB01F" w14:textId="019943F9" w:rsidR="00ED5188" w:rsidRDefault="00ED5188" w:rsidP="00ED5188">
      <w:pPr>
        <w:pStyle w:val="NoSpacing"/>
        <w:numPr>
          <w:ilvl w:val="0"/>
          <w:numId w:val="4"/>
        </w:numPr>
      </w:pPr>
      <w:r>
        <w:t>Warranty Terms</w:t>
      </w:r>
      <w:r>
        <w:tab/>
      </w:r>
      <w:r>
        <w:tab/>
      </w:r>
      <w:r w:rsidR="00CF447F">
        <w:t xml:space="preserve">Standard </w:t>
      </w:r>
      <w:r w:rsidR="0030446C">
        <w:t>Bush Hog Warranty</w:t>
      </w:r>
    </w:p>
    <w:p w14:paraId="266096BD" w14:textId="11280C9D" w:rsidR="00ED5188" w:rsidRDefault="00ED5188" w:rsidP="00ED5188">
      <w:pPr>
        <w:pStyle w:val="NoSpacing"/>
        <w:numPr>
          <w:ilvl w:val="0"/>
          <w:numId w:val="4"/>
        </w:numPr>
      </w:pPr>
      <w:r>
        <w:t>Payment Terms</w:t>
      </w:r>
      <w:r>
        <w:tab/>
      </w:r>
      <w:r>
        <w:tab/>
      </w:r>
      <w:r w:rsidR="008D69F8">
        <w:t>Not Specified</w:t>
      </w:r>
      <w:r w:rsidR="00F872E5">
        <w:t>, Bush Hog standard is Net</w:t>
      </w:r>
      <w:r w:rsidR="007B7752">
        <w:t xml:space="preserve"> </w:t>
      </w:r>
      <w:r w:rsidR="00F872E5">
        <w:t>60</w:t>
      </w:r>
    </w:p>
    <w:p w14:paraId="155E89BD" w14:textId="2A917B4A" w:rsidR="00F1660D" w:rsidRDefault="00F1660D" w:rsidP="00F1660D">
      <w:pPr>
        <w:pStyle w:val="NoSpacing"/>
        <w:numPr>
          <w:ilvl w:val="0"/>
          <w:numId w:val="4"/>
        </w:numPr>
        <w:tabs>
          <w:tab w:val="left" w:pos="2880"/>
        </w:tabs>
      </w:pPr>
      <w:r>
        <w:t>Term of Contract</w:t>
      </w:r>
      <w:r>
        <w:tab/>
      </w:r>
      <w:r w:rsidR="008D69F8">
        <w:t xml:space="preserve">Jan 2021 – Dec 2023 - </w:t>
      </w:r>
      <w:r w:rsidR="004424DA">
        <w:t>3 Years, Options for Two Additional 1 Year Terms</w:t>
      </w:r>
    </w:p>
    <w:p w14:paraId="17D2F524" w14:textId="1CD7781F" w:rsidR="00D56B30" w:rsidRDefault="00D56B30" w:rsidP="00E91C5E">
      <w:pPr>
        <w:pStyle w:val="NoSpacing"/>
        <w:numPr>
          <w:ilvl w:val="0"/>
          <w:numId w:val="3"/>
        </w:numPr>
      </w:pPr>
      <w:r>
        <w:t>Volume Discount</w:t>
      </w:r>
      <w:r>
        <w:tab/>
      </w:r>
      <w:r>
        <w:tab/>
      </w:r>
      <w:r w:rsidR="007B7752">
        <w:t>Contact Your Bush Hog Territory Manager</w:t>
      </w:r>
    </w:p>
    <w:p w14:paraId="60AB1888" w14:textId="17993CBB" w:rsidR="008E0DD8" w:rsidRDefault="008E0DD8" w:rsidP="00E91C5E">
      <w:pPr>
        <w:pStyle w:val="NoSpacing"/>
        <w:numPr>
          <w:ilvl w:val="0"/>
          <w:numId w:val="3"/>
        </w:numPr>
      </w:pPr>
      <w:r>
        <w:t>Financing</w:t>
      </w:r>
      <w:r>
        <w:tab/>
      </w:r>
      <w:r>
        <w:tab/>
      </w:r>
      <w:r>
        <w:tab/>
      </w:r>
      <w:r w:rsidR="00C40DBE">
        <w:t>Through Dealer</w:t>
      </w:r>
    </w:p>
    <w:p w14:paraId="1ED8F100" w14:textId="63EDCC29" w:rsidR="008E0DD8" w:rsidRDefault="008E0DD8" w:rsidP="00C40DBE">
      <w:pPr>
        <w:pStyle w:val="NoSpacing"/>
        <w:numPr>
          <w:ilvl w:val="0"/>
          <w:numId w:val="3"/>
        </w:numPr>
      </w:pPr>
      <w:r>
        <w:t>Trade-In</w:t>
      </w:r>
      <w:r>
        <w:tab/>
      </w:r>
      <w:r>
        <w:tab/>
      </w:r>
      <w:r>
        <w:tab/>
      </w:r>
      <w:r w:rsidR="00C40DBE">
        <w:t>Through Dealer</w:t>
      </w:r>
    </w:p>
    <w:p w14:paraId="6210637A" w14:textId="7E1AE382" w:rsidR="00C40DBE" w:rsidRDefault="008E0DD8" w:rsidP="00CE36F8">
      <w:pPr>
        <w:pStyle w:val="NoSpacing"/>
        <w:numPr>
          <w:ilvl w:val="0"/>
          <w:numId w:val="3"/>
        </w:numPr>
      </w:pPr>
      <w:r>
        <w:t>Returns</w:t>
      </w:r>
      <w:r>
        <w:tab/>
      </w:r>
      <w:r>
        <w:tab/>
      </w:r>
      <w:r>
        <w:tab/>
      </w:r>
      <w:r w:rsidR="00C40DBE">
        <w:t>Through Dealer</w:t>
      </w:r>
    </w:p>
    <w:p w14:paraId="6896FABE" w14:textId="031E496E" w:rsidR="00CE36F8" w:rsidRDefault="00CE36F8" w:rsidP="00CE36F8">
      <w:pPr>
        <w:pStyle w:val="NoSpacing"/>
      </w:pPr>
    </w:p>
    <w:p w14:paraId="3BF3C4D9" w14:textId="34ED593D" w:rsidR="00CE36F8" w:rsidRDefault="00CE36F8" w:rsidP="00CE36F8">
      <w:pPr>
        <w:pStyle w:val="NoSpacing"/>
      </w:pPr>
    </w:p>
    <w:p w14:paraId="10854943" w14:textId="77777777" w:rsidR="00CE36F8" w:rsidRDefault="00CE36F8" w:rsidP="00CE36F8">
      <w:pPr>
        <w:pStyle w:val="NoSpacing"/>
      </w:pPr>
    </w:p>
    <w:p w14:paraId="7A3095DE" w14:textId="34F2567E" w:rsidR="00CE36F8" w:rsidRDefault="00CE36F8" w:rsidP="00CE36F8">
      <w:pPr>
        <w:pStyle w:val="NoSpacing"/>
      </w:pPr>
    </w:p>
    <w:p w14:paraId="4EA16B31" w14:textId="6D0AA6FB" w:rsidR="00CE36F8" w:rsidRDefault="00CE36F8" w:rsidP="00CE36F8">
      <w:pPr>
        <w:pStyle w:val="NoSpacing"/>
        <w:tabs>
          <w:tab w:val="left" w:pos="2880"/>
        </w:tabs>
      </w:pPr>
      <w:r>
        <w:t xml:space="preserve">For further assistance, contact your Territory Manager, </w:t>
      </w:r>
      <w:r w:rsidR="00BA446B">
        <w:t>Shellee Lolley Bullard</w:t>
      </w:r>
      <w:r>
        <w:t>, Mary Andrews, or Jill Sandidge.</w:t>
      </w:r>
    </w:p>
    <w:p w14:paraId="219A2313" w14:textId="77777777" w:rsidR="00CE36F8" w:rsidRDefault="00CE36F8" w:rsidP="00CE36F8">
      <w:pPr>
        <w:pStyle w:val="NoSpacing"/>
        <w:tabs>
          <w:tab w:val="left" w:pos="2880"/>
        </w:tabs>
      </w:pPr>
    </w:p>
    <w:p w14:paraId="31405570" w14:textId="39F2851B" w:rsidR="00CE36F8" w:rsidRDefault="00BA446B" w:rsidP="00CE36F8">
      <w:pPr>
        <w:pStyle w:val="NoSpacing"/>
        <w:tabs>
          <w:tab w:val="left" w:pos="2880"/>
        </w:tabs>
      </w:pPr>
      <w:r>
        <w:t>Shellee Lolley Bullard</w:t>
      </w:r>
    </w:p>
    <w:p w14:paraId="0C1A72BF" w14:textId="10B94A12" w:rsidR="00CE36F8" w:rsidRDefault="00BA446B" w:rsidP="00CE36F8">
      <w:pPr>
        <w:pStyle w:val="NoSpacing"/>
        <w:tabs>
          <w:tab w:val="left" w:pos="2880"/>
        </w:tabs>
      </w:pPr>
      <w:r>
        <w:t xml:space="preserve">Customer Service </w:t>
      </w:r>
      <w:proofErr w:type="spellStart"/>
      <w:r>
        <w:t>Repre</w:t>
      </w:r>
      <w:proofErr w:type="spellEnd"/>
    </w:p>
    <w:p w14:paraId="6DB0C0AE" w14:textId="1391E3BD" w:rsidR="00CE36F8" w:rsidRPr="00BA446B" w:rsidRDefault="00BA446B" w:rsidP="00CE36F8">
      <w:pPr>
        <w:pStyle w:val="NoSpacing"/>
        <w:tabs>
          <w:tab w:val="left" w:pos="2880"/>
        </w:tabs>
        <w:rPr>
          <w:lang w:val="es-ES"/>
        </w:rPr>
      </w:pPr>
      <w:hyperlink r:id="rId9" w:history="1">
        <w:r w:rsidRPr="00BA446B">
          <w:rPr>
            <w:rStyle w:val="Hyperlink"/>
            <w:lang w:val="es-ES"/>
          </w:rPr>
          <w:t>shellee.lolley@bushhog.com</w:t>
        </w:r>
      </w:hyperlink>
    </w:p>
    <w:p w14:paraId="30DCD55D" w14:textId="1E7AB0F8" w:rsidR="00CE36F8" w:rsidRPr="00BA446B" w:rsidRDefault="00BA446B" w:rsidP="00CE36F8">
      <w:pPr>
        <w:pStyle w:val="NoSpacing"/>
        <w:tabs>
          <w:tab w:val="left" w:pos="2880"/>
        </w:tabs>
        <w:rPr>
          <w:lang w:val="es-ES"/>
        </w:rPr>
      </w:pPr>
      <w:r w:rsidRPr="00BA446B">
        <w:rPr>
          <w:lang w:val="es-ES"/>
        </w:rPr>
        <w:t xml:space="preserve">800-363-6096 </w:t>
      </w:r>
      <w:proofErr w:type="spellStart"/>
      <w:r w:rsidRPr="00BA446B">
        <w:rPr>
          <w:lang w:val="es-ES"/>
        </w:rPr>
        <w:t>ex</w:t>
      </w:r>
      <w:r>
        <w:rPr>
          <w:lang w:val="es-ES"/>
        </w:rPr>
        <w:t>t</w:t>
      </w:r>
      <w:proofErr w:type="spellEnd"/>
      <w:r>
        <w:rPr>
          <w:lang w:val="es-ES"/>
        </w:rPr>
        <w:t xml:space="preserve"> 3816</w:t>
      </w:r>
    </w:p>
    <w:p w14:paraId="22F217E5" w14:textId="77777777" w:rsidR="00CE36F8" w:rsidRPr="00BA446B" w:rsidRDefault="00CE36F8" w:rsidP="00CE36F8">
      <w:pPr>
        <w:pStyle w:val="NoSpacing"/>
        <w:tabs>
          <w:tab w:val="left" w:pos="2880"/>
        </w:tabs>
        <w:rPr>
          <w:lang w:val="es-ES"/>
        </w:rPr>
      </w:pPr>
    </w:p>
    <w:p w14:paraId="3C8B6E21" w14:textId="77777777" w:rsidR="00CE36F8" w:rsidRDefault="00CE36F8" w:rsidP="00CE36F8">
      <w:pPr>
        <w:pStyle w:val="NoSpacing"/>
        <w:tabs>
          <w:tab w:val="left" w:pos="2880"/>
        </w:tabs>
      </w:pPr>
      <w:r>
        <w:t>Mary Andrews</w:t>
      </w:r>
      <w:r>
        <w:tab/>
      </w:r>
      <w:r>
        <w:tab/>
      </w:r>
      <w:r>
        <w:tab/>
      </w:r>
      <w:r>
        <w:tab/>
        <w:t>Jill Sandidge</w:t>
      </w:r>
    </w:p>
    <w:p w14:paraId="4C0CBBD5" w14:textId="77777777" w:rsidR="00CE36F8" w:rsidRDefault="00CE36F8" w:rsidP="00CE36F8">
      <w:pPr>
        <w:pStyle w:val="NoSpacing"/>
        <w:tabs>
          <w:tab w:val="left" w:pos="2880"/>
        </w:tabs>
      </w:pPr>
      <w:r>
        <w:t>Contract Manager</w:t>
      </w:r>
      <w:r>
        <w:tab/>
      </w:r>
      <w:r>
        <w:tab/>
      </w:r>
      <w:r>
        <w:tab/>
      </w:r>
      <w:r>
        <w:tab/>
        <w:t>Contract Administrator</w:t>
      </w:r>
    </w:p>
    <w:p w14:paraId="1F8EBE09" w14:textId="77777777" w:rsidR="00CE36F8" w:rsidRDefault="00BA446B" w:rsidP="00CE36F8">
      <w:pPr>
        <w:pStyle w:val="NoSpacing"/>
        <w:tabs>
          <w:tab w:val="left" w:pos="2880"/>
        </w:tabs>
      </w:pPr>
      <w:hyperlink r:id="rId10" w:history="1">
        <w:r w:rsidR="00CE36F8">
          <w:rPr>
            <w:rStyle w:val="Hyperlink"/>
          </w:rPr>
          <w:t>mary@manufacturerssolutionsteam.com</w:t>
        </w:r>
      </w:hyperlink>
      <w:r w:rsidR="00CE36F8">
        <w:tab/>
      </w:r>
      <w:r w:rsidR="00CE36F8">
        <w:tab/>
      </w:r>
      <w:hyperlink r:id="rId11" w:history="1">
        <w:r w:rsidR="00CE36F8">
          <w:rPr>
            <w:rStyle w:val="Hyperlink"/>
          </w:rPr>
          <w:t>jill@manufacturerssolutionsteam.com</w:t>
        </w:r>
      </w:hyperlink>
    </w:p>
    <w:p w14:paraId="421D2913" w14:textId="77777777" w:rsidR="00CE36F8" w:rsidRDefault="00CE36F8" w:rsidP="00CE36F8">
      <w:pPr>
        <w:pStyle w:val="NoSpacing"/>
        <w:tabs>
          <w:tab w:val="left" w:pos="2880"/>
        </w:tabs>
      </w:pPr>
      <w:r>
        <w:t>830-481-4818</w:t>
      </w:r>
      <w:r>
        <w:tab/>
      </w:r>
      <w:r>
        <w:tab/>
      </w:r>
      <w:r>
        <w:tab/>
      </w:r>
      <w:r>
        <w:tab/>
        <w:t>615-680-4458</w:t>
      </w:r>
    </w:p>
    <w:p w14:paraId="4FECE887" w14:textId="77777777" w:rsidR="00CE36F8" w:rsidRDefault="00CE36F8" w:rsidP="00CE36F8">
      <w:pPr>
        <w:pStyle w:val="NoSpacing"/>
      </w:pPr>
    </w:p>
    <w:sectPr w:rsidR="00CE36F8" w:rsidSect="00224B97">
      <w:footerReference w:type="default" r:id="rId12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6D4190" w14:textId="77777777" w:rsidR="00346844" w:rsidRDefault="00346844" w:rsidP="008E0DD8">
      <w:pPr>
        <w:spacing w:after="0" w:line="240" w:lineRule="auto"/>
      </w:pPr>
      <w:r>
        <w:separator/>
      </w:r>
    </w:p>
  </w:endnote>
  <w:endnote w:type="continuationSeparator" w:id="0">
    <w:p w14:paraId="09300815" w14:textId="77777777" w:rsidR="00346844" w:rsidRDefault="00346844" w:rsidP="008E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A0B835" w14:textId="2CFE678D" w:rsidR="00346844" w:rsidRDefault="00346844">
    <w:pPr>
      <w:pStyle w:val="Footer"/>
    </w:pPr>
    <w:r>
      <w:ptab w:relativeTo="margin" w:alignment="center" w:leader="none"/>
    </w:r>
    <w:r>
      <w:ptab w:relativeTo="margin" w:alignment="right" w:leader="none"/>
    </w:r>
    <w:r w:rsidR="00BA446B">
      <w:rPr>
        <w:sz w:val="16"/>
        <w:szCs w:val="16"/>
      </w:rPr>
      <w:t>MST12072020,</w:t>
    </w:r>
    <w:r>
      <w:rPr>
        <w:sz w:val="16"/>
        <w:szCs w:val="16"/>
      </w:rPr>
      <w:t>r</w:t>
    </w:r>
    <w:r w:rsidR="00874148">
      <w:rPr>
        <w:sz w:val="16"/>
        <w:szCs w:val="16"/>
      </w:rPr>
      <w:t>10212021</w:t>
    </w:r>
    <w:r w:rsidR="00CE36F8">
      <w:rPr>
        <w:sz w:val="16"/>
        <w:szCs w:val="16"/>
      </w:rPr>
      <w:t>,r11112021</w:t>
    </w:r>
    <w:r w:rsidR="0077229C">
      <w:rPr>
        <w:sz w:val="16"/>
        <w:szCs w:val="16"/>
      </w:rPr>
      <w:t>,r05042023</w:t>
    </w:r>
    <w:r w:rsidR="00BA446B">
      <w:rPr>
        <w:sz w:val="16"/>
        <w:szCs w:val="16"/>
      </w:rPr>
      <w:t>,r04092024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9B7117" w14:textId="77777777" w:rsidR="00346844" w:rsidRDefault="00346844" w:rsidP="008E0DD8">
      <w:pPr>
        <w:spacing w:after="0" w:line="240" w:lineRule="auto"/>
      </w:pPr>
      <w:r>
        <w:separator/>
      </w:r>
    </w:p>
  </w:footnote>
  <w:footnote w:type="continuationSeparator" w:id="0">
    <w:p w14:paraId="5EBD16EC" w14:textId="77777777" w:rsidR="00346844" w:rsidRDefault="00346844" w:rsidP="008E0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653F7"/>
    <w:multiLevelType w:val="hybridMultilevel"/>
    <w:tmpl w:val="07F0F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10077A"/>
    <w:multiLevelType w:val="hybridMultilevel"/>
    <w:tmpl w:val="E6D89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EB03F2"/>
    <w:multiLevelType w:val="hybridMultilevel"/>
    <w:tmpl w:val="04EE6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AA25BA"/>
    <w:multiLevelType w:val="hybridMultilevel"/>
    <w:tmpl w:val="E23A5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032301"/>
    <w:multiLevelType w:val="hybridMultilevel"/>
    <w:tmpl w:val="12CEB2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4B6C47"/>
    <w:multiLevelType w:val="hybridMultilevel"/>
    <w:tmpl w:val="4EF6C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51382831">
    <w:abstractNumId w:val="5"/>
  </w:num>
  <w:num w:numId="2" w16cid:durableId="1627812424">
    <w:abstractNumId w:val="3"/>
  </w:num>
  <w:num w:numId="3" w16cid:durableId="1418283951">
    <w:abstractNumId w:val="4"/>
  </w:num>
  <w:num w:numId="4" w16cid:durableId="1241015058">
    <w:abstractNumId w:val="2"/>
  </w:num>
  <w:num w:numId="5" w16cid:durableId="1626811999">
    <w:abstractNumId w:val="0"/>
  </w:num>
  <w:num w:numId="6" w16cid:durableId="1303004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mailMerge>
    <w:mainDocumentType w:val="formLetters"/>
    <w:linkToQuery/>
    <w:dataType w:val="native"/>
    <w:connectString w:val="Provider=Microsoft.ACE.OLEDB.12.0;User ID=Admin;Data Source=C:\Users\jill\OneDrive\Documents\MST Files\MST Custom CRM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ContractSummaryData`"/>
    <w:odso>
      <w:fieldMapData>
        <w:type w:val="dbColumn"/>
        <w:name w:val="ID"/>
        <w:mappedName w:val="Unique Identifier"/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346"/>
    <w:rsid w:val="00054584"/>
    <w:rsid w:val="00067962"/>
    <w:rsid w:val="00111AAB"/>
    <w:rsid w:val="002026BB"/>
    <w:rsid w:val="002121E5"/>
    <w:rsid w:val="00224B97"/>
    <w:rsid w:val="00274CAC"/>
    <w:rsid w:val="0030446C"/>
    <w:rsid w:val="00304BF4"/>
    <w:rsid w:val="00346844"/>
    <w:rsid w:val="00367A1A"/>
    <w:rsid w:val="003D2163"/>
    <w:rsid w:val="003E165D"/>
    <w:rsid w:val="00417B77"/>
    <w:rsid w:val="004424DA"/>
    <w:rsid w:val="0048465E"/>
    <w:rsid w:val="0055614B"/>
    <w:rsid w:val="006934C7"/>
    <w:rsid w:val="00697E78"/>
    <w:rsid w:val="007423FA"/>
    <w:rsid w:val="0077229C"/>
    <w:rsid w:val="007A671C"/>
    <w:rsid w:val="007B7752"/>
    <w:rsid w:val="007F2908"/>
    <w:rsid w:val="0083690D"/>
    <w:rsid w:val="00874148"/>
    <w:rsid w:val="008D69F8"/>
    <w:rsid w:val="008E0DD8"/>
    <w:rsid w:val="00976AB2"/>
    <w:rsid w:val="00A54FF4"/>
    <w:rsid w:val="00A7108D"/>
    <w:rsid w:val="00AE72A2"/>
    <w:rsid w:val="00B555A2"/>
    <w:rsid w:val="00BA446B"/>
    <w:rsid w:val="00BB7346"/>
    <w:rsid w:val="00C35E07"/>
    <w:rsid w:val="00C40DBE"/>
    <w:rsid w:val="00CA7441"/>
    <w:rsid w:val="00CE36F8"/>
    <w:rsid w:val="00CF447F"/>
    <w:rsid w:val="00D56B30"/>
    <w:rsid w:val="00D62B71"/>
    <w:rsid w:val="00D772EA"/>
    <w:rsid w:val="00D93520"/>
    <w:rsid w:val="00DF373D"/>
    <w:rsid w:val="00E8522C"/>
    <w:rsid w:val="00E91C5E"/>
    <w:rsid w:val="00EA0532"/>
    <w:rsid w:val="00ED5188"/>
    <w:rsid w:val="00F1660D"/>
    <w:rsid w:val="00F27722"/>
    <w:rsid w:val="00F8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AA4FD"/>
  <w15:chartTrackingRefBased/>
  <w15:docId w15:val="{CA4BA87B-C48F-432D-84BA-8BC5B910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8465E"/>
    <w:pPr>
      <w:spacing w:after="0" w:line="240" w:lineRule="auto"/>
    </w:pPr>
    <w:rPr>
      <w:rFonts w:ascii="Freestyle Script" w:eastAsiaTheme="majorEastAsia" w:hAnsi="Freestyle Script" w:cstheme="majorBidi"/>
      <w:b/>
      <w:sz w:val="32"/>
      <w:szCs w:val="20"/>
    </w:rPr>
  </w:style>
  <w:style w:type="paragraph" w:styleId="NoSpacing">
    <w:name w:val="No Spacing"/>
    <w:uiPriority w:val="1"/>
    <w:qFormat/>
    <w:rsid w:val="00A54FF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E0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DD8"/>
  </w:style>
  <w:style w:type="paragraph" w:styleId="Footer">
    <w:name w:val="footer"/>
    <w:basedOn w:val="Normal"/>
    <w:link w:val="FooterChar"/>
    <w:uiPriority w:val="99"/>
    <w:unhideWhenUsed/>
    <w:rsid w:val="008E0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DD8"/>
  </w:style>
  <w:style w:type="character" w:styleId="Hyperlink">
    <w:name w:val="Hyperlink"/>
    <w:basedOn w:val="DefaultParagraphFont"/>
    <w:uiPriority w:val="99"/>
    <w:unhideWhenUsed/>
    <w:rsid w:val="00CE36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ill@manufacturerssolutionsteam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y@manufacturerssolutionstea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ellee.lolley@bushhog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ll\OneDrive\Documents\Custom%20Office%20Templates\Bush%20Hog%20Contract%20Summary%20Template-WINDOWS-PFMQPGL-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391BC-6D92-4C2B-925F-400424E3C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Bush Hog Contract Summary Template-WINDOWS-PFMQPGL-2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Sandidge</dc:creator>
  <cp:keywords/>
  <dc:description/>
  <cp:lastModifiedBy>Mary Andrews</cp:lastModifiedBy>
  <cp:revision>2</cp:revision>
  <dcterms:created xsi:type="dcterms:W3CDTF">2024-04-09T14:28:00Z</dcterms:created>
  <dcterms:modified xsi:type="dcterms:W3CDTF">2024-04-09T14:28:00Z</dcterms:modified>
</cp:coreProperties>
</file>